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36D9" w14:textId="77777777" w:rsidR="0031073F" w:rsidRDefault="0031073F" w:rsidP="0031073F">
      <w:pPr>
        <w:jc w:val="center"/>
      </w:pPr>
    </w:p>
    <w:p w14:paraId="10406DF0" w14:textId="77777777" w:rsidR="0031073F" w:rsidRDefault="0031073F" w:rsidP="0031073F">
      <w:pPr>
        <w:jc w:val="center"/>
      </w:pPr>
    </w:p>
    <w:tbl>
      <w:tblPr>
        <w:tblW w:w="0" w:type="auto"/>
        <w:tblLayout w:type="fixed"/>
        <w:tblLook w:val="04A0" w:firstRow="1" w:lastRow="0" w:firstColumn="1" w:lastColumn="0" w:noHBand="0" w:noVBand="1"/>
      </w:tblPr>
      <w:tblGrid>
        <w:gridCol w:w="2660"/>
        <w:gridCol w:w="6916"/>
      </w:tblGrid>
      <w:tr w:rsidR="0031073F" w:rsidRPr="0031073F" w14:paraId="70EE48A4" w14:textId="77777777" w:rsidTr="0031073F">
        <w:tc>
          <w:tcPr>
            <w:tcW w:w="2660" w:type="dxa"/>
            <w:tcBorders>
              <w:top w:val="nil"/>
              <w:left w:val="nil"/>
              <w:bottom w:val="single" w:sz="4" w:space="0" w:color="C0C0C0"/>
              <w:right w:val="nil"/>
            </w:tcBorders>
          </w:tcPr>
          <w:p w14:paraId="40CB980D" w14:textId="77777777" w:rsidR="0031073F" w:rsidRPr="0031073F" w:rsidRDefault="0031073F" w:rsidP="0031073F">
            <w:pPr>
              <w:numPr>
                <w:ilvl w:val="0"/>
                <w:numId w:val="1"/>
              </w:numPr>
              <w:rPr>
                <w:b/>
                <w:bCs/>
                <w:lang w:val="en-US"/>
              </w:rPr>
            </w:pPr>
          </w:p>
          <w:p w14:paraId="5D94F520" w14:textId="77777777" w:rsidR="0031073F" w:rsidRPr="0031073F" w:rsidRDefault="0031073F" w:rsidP="0031073F">
            <w:pPr>
              <w:numPr>
                <w:ilvl w:val="0"/>
                <w:numId w:val="1"/>
              </w:numPr>
              <w:rPr>
                <w:b/>
                <w:bCs/>
                <w:lang w:val="en-US"/>
              </w:rPr>
            </w:pPr>
            <w:r w:rsidRPr="0031073F">
              <w:rPr>
                <w:b/>
                <w:bCs/>
                <w:lang w:val="en-US"/>
              </w:rPr>
              <w:t>Volunteer Application</w:t>
            </w:r>
          </w:p>
        </w:tc>
        <w:tc>
          <w:tcPr>
            <w:tcW w:w="6916" w:type="dxa"/>
            <w:tcBorders>
              <w:top w:val="nil"/>
              <w:left w:val="nil"/>
              <w:bottom w:val="single" w:sz="4" w:space="0" w:color="C0C0C0"/>
              <w:right w:val="nil"/>
            </w:tcBorders>
          </w:tcPr>
          <w:p w14:paraId="368CB4A0" w14:textId="016A56AC" w:rsidR="0031073F" w:rsidRPr="0031073F" w:rsidRDefault="0031073F" w:rsidP="0031073F">
            <w:pPr>
              <w:rPr>
                <w:lang w:val="en-US"/>
              </w:rPr>
            </w:pPr>
            <w:r w:rsidRPr="0031073F">
              <w:rPr>
                <w:lang w:val="en-US"/>
              </w:rPr>
              <w:t xml:space="preserve">     </w:t>
            </w:r>
            <w:r w:rsidRPr="0031073F">
              <w:rPr>
                <w:lang w:val="en-US"/>
              </w:rPr>
              <w:drawing>
                <wp:inline distT="0" distB="0" distL="0" distR="0" wp14:anchorId="26525D22" wp14:editId="63159412">
                  <wp:extent cx="868680" cy="868680"/>
                  <wp:effectExtent l="0" t="0" r="7620" b="7620"/>
                  <wp:docPr id="1986921365" name="Picture 1" descr="A couple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21365" name="Picture 1" descr="A couple of people holding hand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solidFill>
                            <a:srgbClr val="FFFFFF"/>
                          </a:solidFill>
                          <a:ln>
                            <a:noFill/>
                          </a:ln>
                        </pic:spPr>
                      </pic:pic>
                    </a:graphicData>
                  </a:graphic>
                </wp:inline>
              </w:drawing>
            </w:r>
            <w:r w:rsidRPr="0031073F">
              <w:rPr>
                <w:lang w:val="en-US"/>
              </w:rPr>
              <w:t xml:space="preserve">    </w:t>
            </w:r>
            <w:r w:rsidRPr="0031073F">
              <w:rPr>
                <w:b/>
                <w:lang w:val="en-US"/>
              </w:rPr>
              <w:t xml:space="preserve">LOUGHBOROUGH TOWN OF SANCTUARY </w:t>
            </w:r>
          </w:p>
          <w:p w14:paraId="4EFA3C76" w14:textId="77777777" w:rsidR="0031073F" w:rsidRPr="0031073F" w:rsidRDefault="0031073F" w:rsidP="0031073F">
            <w:pPr>
              <w:rPr>
                <w:lang w:val="en-US"/>
              </w:rPr>
            </w:pPr>
          </w:p>
        </w:tc>
      </w:tr>
    </w:tbl>
    <w:p w14:paraId="0065AA40" w14:textId="77777777" w:rsidR="0031073F" w:rsidRPr="0031073F" w:rsidRDefault="0031073F" w:rsidP="0031073F">
      <w:pPr>
        <w:rPr>
          <w:b/>
          <w:bCs/>
          <w:lang w:val="en-US"/>
        </w:rPr>
      </w:pPr>
      <w:r w:rsidRPr="0031073F">
        <w:rPr>
          <w:b/>
          <w:bCs/>
          <w:lang w:val="en-US"/>
        </w:rPr>
        <w:t>Contact Information</w:t>
      </w:r>
    </w:p>
    <w:tbl>
      <w:tblPr>
        <w:tblW w:w="0" w:type="auto"/>
        <w:tblLayout w:type="fixed"/>
        <w:tblLook w:val="04A0" w:firstRow="1" w:lastRow="0" w:firstColumn="1" w:lastColumn="0" w:noHBand="0" w:noVBand="1"/>
      </w:tblPr>
      <w:tblGrid>
        <w:gridCol w:w="2660"/>
        <w:gridCol w:w="6916"/>
      </w:tblGrid>
      <w:tr w:rsidR="0031073F" w:rsidRPr="0031073F" w14:paraId="633B4F56"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574117AA" w14:textId="77777777" w:rsidR="0031073F" w:rsidRPr="0031073F" w:rsidRDefault="0031073F" w:rsidP="0031073F">
            <w:pPr>
              <w:rPr>
                <w:lang w:val="en-US"/>
              </w:rPr>
            </w:pPr>
            <w:r w:rsidRPr="0031073F">
              <w:rPr>
                <w:lang w:val="en-US"/>
              </w:rPr>
              <w:t>Name</w:t>
            </w:r>
          </w:p>
        </w:tc>
        <w:tc>
          <w:tcPr>
            <w:tcW w:w="6916" w:type="dxa"/>
            <w:tcBorders>
              <w:top w:val="single" w:sz="4" w:space="0" w:color="C0C0C0"/>
              <w:left w:val="single" w:sz="4" w:space="0" w:color="C0C0C0"/>
              <w:bottom w:val="single" w:sz="4" w:space="0" w:color="C0C0C0"/>
              <w:right w:val="nil"/>
            </w:tcBorders>
            <w:vAlign w:val="center"/>
          </w:tcPr>
          <w:p w14:paraId="7735BA5C" w14:textId="77777777" w:rsidR="0031073F" w:rsidRPr="0031073F" w:rsidRDefault="0031073F" w:rsidP="0031073F">
            <w:pPr>
              <w:rPr>
                <w:lang w:val="en-US"/>
              </w:rPr>
            </w:pPr>
          </w:p>
        </w:tc>
      </w:tr>
      <w:tr w:rsidR="0031073F" w:rsidRPr="0031073F" w14:paraId="7C2E0E82"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755F7014" w14:textId="77777777" w:rsidR="0031073F" w:rsidRPr="0031073F" w:rsidRDefault="0031073F" w:rsidP="0031073F">
            <w:pPr>
              <w:rPr>
                <w:lang w:val="en-US"/>
              </w:rPr>
            </w:pPr>
            <w:r w:rsidRPr="0031073F">
              <w:rPr>
                <w:lang w:val="en-US"/>
              </w:rPr>
              <w:t>Street Address</w:t>
            </w:r>
          </w:p>
        </w:tc>
        <w:tc>
          <w:tcPr>
            <w:tcW w:w="6916" w:type="dxa"/>
            <w:tcBorders>
              <w:top w:val="single" w:sz="4" w:space="0" w:color="C0C0C0"/>
              <w:left w:val="single" w:sz="4" w:space="0" w:color="C0C0C0"/>
              <w:bottom w:val="single" w:sz="4" w:space="0" w:color="C0C0C0"/>
              <w:right w:val="nil"/>
            </w:tcBorders>
            <w:vAlign w:val="center"/>
          </w:tcPr>
          <w:p w14:paraId="695BA74C" w14:textId="77777777" w:rsidR="0031073F" w:rsidRPr="0031073F" w:rsidRDefault="0031073F" w:rsidP="0031073F">
            <w:pPr>
              <w:rPr>
                <w:lang w:val="en-US"/>
              </w:rPr>
            </w:pPr>
          </w:p>
        </w:tc>
      </w:tr>
      <w:tr w:rsidR="0031073F" w:rsidRPr="0031073F" w14:paraId="26EA8498"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0DEF93C1" w14:textId="77777777" w:rsidR="0031073F" w:rsidRPr="0031073F" w:rsidRDefault="0031073F" w:rsidP="0031073F">
            <w:pPr>
              <w:rPr>
                <w:lang w:val="en-US"/>
              </w:rPr>
            </w:pPr>
            <w:r w:rsidRPr="0031073F">
              <w:rPr>
                <w:lang w:val="en-US"/>
              </w:rPr>
              <w:t>Post Code</w:t>
            </w:r>
          </w:p>
        </w:tc>
        <w:tc>
          <w:tcPr>
            <w:tcW w:w="6916" w:type="dxa"/>
            <w:tcBorders>
              <w:top w:val="single" w:sz="4" w:space="0" w:color="C0C0C0"/>
              <w:left w:val="single" w:sz="4" w:space="0" w:color="C0C0C0"/>
              <w:bottom w:val="single" w:sz="4" w:space="0" w:color="C0C0C0"/>
              <w:right w:val="nil"/>
            </w:tcBorders>
            <w:vAlign w:val="center"/>
          </w:tcPr>
          <w:p w14:paraId="3B0416C6" w14:textId="77777777" w:rsidR="0031073F" w:rsidRPr="0031073F" w:rsidRDefault="0031073F" w:rsidP="0031073F">
            <w:pPr>
              <w:rPr>
                <w:lang w:val="en-US"/>
              </w:rPr>
            </w:pPr>
          </w:p>
        </w:tc>
      </w:tr>
      <w:tr w:rsidR="0031073F" w:rsidRPr="0031073F" w14:paraId="4B5A28AE"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0DED8CD2" w14:textId="77777777" w:rsidR="0031073F" w:rsidRPr="0031073F" w:rsidRDefault="0031073F" w:rsidP="0031073F">
            <w:pPr>
              <w:rPr>
                <w:lang w:val="en-US"/>
              </w:rPr>
            </w:pPr>
            <w:r w:rsidRPr="0031073F">
              <w:rPr>
                <w:lang w:val="en-US"/>
              </w:rPr>
              <w:t>Home Phone</w:t>
            </w:r>
          </w:p>
        </w:tc>
        <w:tc>
          <w:tcPr>
            <w:tcW w:w="6916" w:type="dxa"/>
            <w:tcBorders>
              <w:top w:val="single" w:sz="4" w:space="0" w:color="C0C0C0"/>
              <w:left w:val="single" w:sz="4" w:space="0" w:color="C0C0C0"/>
              <w:bottom w:val="single" w:sz="4" w:space="0" w:color="C0C0C0"/>
              <w:right w:val="nil"/>
            </w:tcBorders>
            <w:vAlign w:val="center"/>
          </w:tcPr>
          <w:p w14:paraId="6D400058" w14:textId="77777777" w:rsidR="0031073F" w:rsidRPr="0031073F" w:rsidRDefault="0031073F" w:rsidP="0031073F">
            <w:pPr>
              <w:rPr>
                <w:lang w:val="en-US"/>
              </w:rPr>
            </w:pPr>
          </w:p>
        </w:tc>
      </w:tr>
      <w:tr w:rsidR="0031073F" w:rsidRPr="0031073F" w14:paraId="2D4DA213"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5CD766AA" w14:textId="77777777" w:rsidR="0031073F" w:rsidRPr="0031073F" w:rsidRDefault="0031073F" w:rsidP="0031073F">
            <w:pPr>
              <w:rPr>
                <w:lang w:val="en-US"/>
              </w:rPr>
            </w:pPr>
            <w:r w:rsidRPr="0031073F">
              <w:rPr>
                <w:lang w:val="en-US"/>
              </w:rPr>
              <w:t>Mobile Phone</w:t>
            </w:r>
          </w:p>
        </w:tc>
        <w:tc>
          <w:tcPr>
            <w:tcW w:w="6916" w:type="dxa"/>
            <w:tcBorders>
              <w:top w:val="single" w:sz="4" w:space="0" w:color="C0C0C0"/>
              <w:left w:val="single" w:sz="4" w:space="0" w:color="C0C0C0"/>
              <w:bottom w:val="single" w:sz="4" w:space="0" w:color="C0C0C0"/>
              <w:right w:val="nil"/>
            </w:tcBorders>
            <w:vAlign w:val="center"/>
          </w:tcPr>
          <w:p w14:paraId="4E8A5E39" w14:textId="77777777" w:rsidR="0031073F" w:rsidRPr="0031073F" w:rsidRDefault="0031073F" w:rsidP="0031073F">
            <w:pPr>
              <w:rPr>
                <w:lang w:val="en-US"/>
              </w:rPr>
            </w:pPr>
          </w:p>
        </w:tc>
      </w:tr>
      <w:tr w:rsidR="0031073F" w:rsidRPr="0031073F" w14:paraId="19ECB001" w14:textId="77777777" w:rsidTr="0031073F">
        <w:trPr>
          <w:trHeight w:val="454"/>
        </w:trPr>
        <w:tc>
          <w:tcPr>
            <w:tcW w:w="2660" w:type="dxa"/>
            <w:tcBorders>
              <w:top w:val="single" w:sz="4" w:space="0" w:color="C0C0C0"/>
              <w:left w:val="nil"/>
              <w:bottom w:val="single" w:sz="4" w:space="0" w:color="C0C0C0"/>
              <w:right w:val="nil"/>
            </w:tcBorders>
            <w:vAlign w:val="center"/>
            <w:hideMark/>
          </w:tcPr>
          <w:p w14:paraId="164F85ED" w14:textId="77777777" w:rsidR="0031073F" w:rsidRPr="0031073F" w:rsidRDefault="0031073F" w:rsidP="0031073F">
            <w:pPr>
              <w:rPr>
                <w:lang w:val="en-US"/>
              </w:rPr>
            </w:pPr>
            <w:r w:rsidRPr="0031073F">
              <w:rPr>
                <w:lang w:val="en-US"/>
              </w:rPr>
              <w:t>E-Mail Address</w:t>
            </w:r>
          </w:p>
        </w:tc>
        <w:tc>
          <w:tcPr>
            <w:tcW w:w="6916" w:type="dxa"/>
            <w:tcBorders>
              <w:top w:val="single" w:sz="4" w:space="0" w:color="C0C0C0"/>
              <w:left w:val="single" w:sz="4" w:space="0" w:color="C0C0C0"/>
              <w:bottom w:val="single" w:sz="4" w:space="0" w:color="C0C0C0"/>
              <w:right w:val="nil"/>
            </w:tcBorders>
            <w:vAlign w:val="center"/>
          </w:tcPr>
          <w:p w14:paraId="03D19278" w14:textId="77777777" w:rsidR="0031073F" w:rsidRPr="0031073F" w:rsidRDefault="0031073F" w:rsidP="0031073F">
            <w:pPr>
              <w:rPr>
                <w:lang w:val="en-US"/>
              </w:rPr>
            </w:pPr>
          </w:p>
        </w:tc>
      </w:tr>
    </w:tbl>
    <w:p w14:paraId="2828E8DC" w14:textId="55DB7312" w:rsidR="0031073F" w:rsidRPr="0031073F" w:rsidRDefault="0031073F" w:rsidP="0031073F">
      <w:pPr>
        <w:numPr>
          <w:ilvl w:val="1"/>
          <w:numId w:val="1"/>
        </w:numPr>
        <w:rPr>
          <w:b/>
          <w:bCs/>
          <w:iCs/>
          <w:lang w:val="en-US"/>
        </w:rPr>
      </w:pPr>
      <w:r w:rsidRPr="0031073F">
        <w:rPr>
          <w:b/>
          <w:bCs/>
          <w:iCs/>
          <w:lang w:val="en-US"/>
        </w:rPr>
        <w:t>Please tell us what interests you regarding volunteering with Loughborough Town</w:t>
      </w:r>
      <w:r w:rsidRPr="0031073F">
        <w:rPr>
          <w:b/>
          <w:bCs/>
          <w:iCs/>
          <w:lang w:val="en-US"/>
        </w:rPr>
        <w:t xml:space="preserve"> 0f </w:t>
      </w:r>
      <w:r w:rsidRPr="0031073F">
        <w:rPr>
          <w:b/>
          <w:bCs/>
          <w:iCs/>
          <w:lang w:val="en-US"/>
        </w:rPr>
        <w:t>Sanctuary?</w:t>
      </w:r>
    </w:p>
    <w:p w14:paraId="447A193D" w14:textId="77777777" w:rsidR="0031073F" w:rsidRPr="0031073F" w:rsidRDefault="0031073F" w:rsidP="0031073F">
      <w:pPr>
        <w:rPr>
          <w:lang w:val="en-US"/>
        </w:rPr>
      </w:pPr>
    </w:p>
    <w:p w14:paraId="1B27006B" w14:textId="77777777" w:rsidR="0031073F" w:rsidRPr="0031073F" w:rsidRDefault="0031073F" w:rsidP="0031073F">
      <w:pPr>
        <w:rPr>
          <w:lang w:val="en-US"/>
        </w:rPr>
      </w:pPr>
    </w:p>
    <w:p w14:paraId="4247D8BF" w14:textId="77777777" w:rsidR="0031073F" w:rsidRPr="0031073F" w:rsidRDefault="0031073F" w:rsidP="0031073F">
      <w:pPr>
        <w:rPr>
          <w:lang w:val="en-US"/>
        </w:rPr>
      </w:pPr>
    </w:p>
    <w:p w14:paraId="5952E2FD" w14:textId="77777777" w:rsidR="0031073F" w:rsidRPr="0031073F" w:rsidRDefault="0031073F" w:rsidP="0031073F">
      <w:pPr>
        <w:rPr>
          <w:lang w:val="en-US"/>
        </w:rPr>
      </w:pPr>
    </w:p>
    <w:p w14:paraId="14AEFCC9" w14:textId="77777777" w:rsidR="0031073F" w:rsidRPr="0031073F" w:rsidRDefault="0031073F" w:rsidP="0031073F">
      <w:pPr>
        <w:rPr>
          <w:b/>
          <w:bCs/>
          <w:iCs/>
          <w:lang w:val="en-US"/>
        </w:rPr>
      </w:pPr>
      <w:r w:rsidRPr="0031073F">
        <w:rPr>
          <w:b/>
          <w:bCs/>
          <w:iCs/>
          <w:lang w:val="en-US"/>
        </w:rPr>
        <w:t>Anything else you want to tell us? (e.g. Please add languages, availability of transport, special skills or qualifications that you wish us to consider using, ideas for developing, health issues)</w:t>
      </w:r>
    </w:p>
    <w:p w14:paraId="18245DE6" w14:textId="77777777" w:rsidR="0031073F" w:rsidRPr="0031073F" w:rsidRDefault="0031073F" w:rsidP="0031073F">
      <w:pPr>
        <w:rPr>
          <w:lang w:val="en-US"/>
        </w:rPr>
      </w:pPr>
    </w:p>
    <w:p w14:paraId="463300D8" w14:textId="77777777" w:rsidR="0031073F" w:rsidRPr="0031073F" w:rsidRDefault="0031073F" w:rsidP="0031073F">
      <w:pPr>
        <w:rPr>
          <w:lang w:val="en-US"/>
        </w:rPr>
      </w:pPr>
    </w:p>
    <w:p w14:paraId="2DB43277" w14:textId="77777777" w:rsidR="0031073F" w:rsidRPr="0031073F" w:rsidRDefault="0031073F" w:rsidP="0031073F">
      <w:pPr>
        <w:rPr>
          <w:lang w:val="en-US"/>
        </w:rPr>
      </w:pPr>
    </w:p>
    <w:p w14:paraId="7500CA75" w14:textId="77777777" w:rsidR="0031073F" w:rsidRPr="0031073F" w:rsidRDefault="0031073F" w:rsidP="0031073F">
      <w:pPr>
        <w:rPr>
          <w:lang w:val="en-US"/>
        </w:rPr>
      </w:pPr>
    </w:p>
    <w:p w14:paraId="3A63D26E" w14:textId="77777777" w:rsidR="0031073F" w:rsidRPr="0031073F" w:rsidRDefault="0031073F" w:rsidP="0031073F">
      <w:pPr>
        <w:rPr>
          <w:lang w:val="en-US"/>
        </w:rPr>
      </w:pPr>
    </w:p>
    <w:p w14:paraId="228C9D68" w14:textId="77777777" w:rsidR="0031073F" w:rsidRPr="0031073F" w:rsidRDefault="0031073F" w:rsidP="0031073F">
      <w:pPr>
        <w:rPr>
          <w:lang w:val="en-US"/>
        </w:rPr>
      </w:pPr>
    </w:p>
    <w:p w14:paraId="077F5149" w14:textId="77777777" w:rsidR="0031073F" w:rsidRPr="0031073F" w:rsidRDefault="0031073F" w:rsidP="0031073F">
      <w:pPr>
        <w:rPr>
          <w:lang w:val="en-US"/>
        </w:rPr>
      </w:pPr>
    </w:p>
    <w:p w14:paraId="3A5E2155" w14:textId="77777777" w:rsidR="0031073F" w:rsidRPr="0031073F" w:rsidRDefault="0031073F" w:rsidP="0031073F">
      <w:pPr>
        <w:rPr>
          <w:lang w:val="en-US"/>
        </w:rPr>
      </w:pPr>
    </w:p>
    <w:p w14:paraId="3BA52AE2" w14:textId="1EEBB104" w:rsidR="0031073F" w:rsidRPr="0031073F" w:rsidRDefault="0031073F" w:rsidP="0031073F">
      <w:pPr>
        <w:rPr>
          <w:b/>
          <w:bCs/>
          <w:lang w:val="en-US"/>
        </w:rPr>
      </w:pPr>
      <w:r w:rsidRPr="0031073F">
        <w:rPr>
          <w:b/>
          <w:bCs/>
          <w:lang w:val="en-US"/>
        </w:rPr>
        <w:t>Character referees:</w:t>
      </w:r>
    </w:p>
    <w:p w14:paraId="5F4484B1" w14:textId="1A70BD4E" w:rsidR="0031073F" w:rsidRPr="0031073F" w:rsidRDefault="0031073F" w:rsidP="0031073F">
      <w:pPr>
        <w:pStyle w:val="ListParagraph"/>
        <w:numPr>
          <w:ilvl w:val="0"/>
          <w:numId w:val="2"/>
        </w:numPr>
        <w:rPr>
          <w:b/>
          <w:bCs/>
          <w:lang w:val="en-US"/>
        </w:rPr>
      </w:pPr>
      <w:r w:rsidRPr="0031073F">
        <w:rPr>
          <w:b/>
          <w:bCs/>
          <w:lang w:val="en-US"/>
        </w:rPr>
        <w:t>Name ……………………………………………………</w:t>
      </w:r>
      <w:proofErr w:type="gramStart"/>
      <w:r w:rsidRPr="0031073F">
        <w:rPr>
          <w:b/>
          <w:bCs/>
          <w:lang w:val="en-US"/>
        </w:rPr>
        <w:t>…..</w:t>
      </w:r>
      <w:proofErr w:type="gramEnd"/>
      <w:r w:rsidRPr="0031073F">
        <w:rPr>
          <w:b/>
          <w:bCs/>
          <w:lang w:val="en-US"/>
        </w:rPr>
        <w:t>Tel No ………………………………</w:t>
      </w:r>
    </w:p>
    <w:p w14:paraId="77F53E0E" w14:textId="610BFAB5" w:rsidR="0031073F" w:rsidRPr="0031073F" w:rsidRDefault="0031073F" w:rsidP="0031073F">
      <w:pPr>
        <w:pStyle w:val="ListParagraph"/>
        <w:numPr>
          <w:ilvl w:val="0"/>
          <w:numId w:val="2"/>
        </w:numPr>
        <w:rPr>
          <w:b/>
          <w:bCs/>
          <w:lang w:val="en-US"/>
        </w:rPr>
      </w:pPr>
      <w:r w:rsidRPr="0031073F">
        <w:rPr>
          <w:b/>
          <w:bCs/>
          <w:lang w:val="en-US"/>
        </w:rPr>
        <w:t>Name ……………………………………………………</w:t>
      </w:r>
      <w:proofErr w:type="gramStart"/>
      <w:r w:rsidRPr="0031073F">
        <w:rPr>
          <w:b/>
          <w:bCs/>
          <w:lang w:val="en-US"/>
        </w:rPr>
        <w:t>…..</w:t>
      </w:r>
      <w:proofErr w:type="gramEnd"/>
      <w:r w:rsidRPr="0031073F">
        <w:rPr>
          <w:b/>
          <w:bCs/>
          <w:lang w:val="en-US"/>
        </w:rPr>
        <w:t>Tel No ………………………………</w:t>
      </w:r>
    </w:p>
    <w:p w14:paraId="13EC6E08" w14:textId="77777777" w:rsidR="0031073F" w:rsidRPr="0031073F" w:rsidRDefault="0031073F" w:rsidP="0031073F">
      <w:pPr>
        <w:rPr>
          <w:lang w:val="en-US"/>
        </w:rPr>
      </w:pPr>
    </w:p>
    <w:p w14:paraId="48317C1E" w14:textId="77777777" w:rsidR="0031073F" w:rsidRPr="0031073F" w:rsidRDefault="0031073F" w:rsidP="0031073F">
      <w:pPr>
        <w:numPr>
          <w:ilvl w:val="1"/>
          <w:numId w:val="1"/>
        </w:numPr>
        <w:rPr>
          <w:b/>
          <w:bCs/>
          <w:iCs/>
          <w:lang w:val="en-US"/>
        </w:rPr>
      </w:pPr>
      <w:r w:rsidRPr="0031073F">
        <w:rPr>
          <w:b/>
          <w:bCs/>
          <w:iCs/>
          <w:lang w:val="en-US"/>
        </w:rPr>
        <w:t xml:space="preserve">By returning this form to us we assume that you understand and accept your responsibilities with regards to maintaining confidentiality, that you are also willing to attend induction and training sessions as required for any prospective role, that you agree that this information can be kept by LToS, and that you consent to receiving emails and other communications directly related to the work of LToS.  </w:t>
      </w:r>
    </w:p>
    <w:p w14:paraId="2D735441" w14:textId="77777777" w:rsidR="0031073F" w:rsidRPr="0031073F" w:rsidRDefault="0031073F" w:rsidP="0031073F">
      <w:pPr>
        <w:numPr>
          <w:ilvl w:val="1"/>
          <w:numId w:val="1"/>
        </w:numPr>
        <w:rPr>
          <w:b/>
          <w:bCs/>
          <w:iCs/>
          <w:lang w:val="en-US"/>
        </w:rPr>
      </w:pPr>
      <w:r w:rsidRPr="0031073F">
        <w:rPr>
          <w:b/>
          <w:bCs/>
          <w:iCs/>
          <w:lang w:val="en-US"/>
        </w:rPr>
        <w:t xml:space="preserve">  </w:t>
      </w:r>
    </w:p>
    <w:p w14:paraId="3C7414C9" w14:textId="77777777" w:rsidR="0031073F" w:rsidRPr="0031073F" w:rsidRDefault="0031073F" w:rsidP="0031073F">
      <w:pPr>
        <w:numPr>
          <w:ilvl w:val="1"/>
          <w:numId w:val="1"/>
        </w:numPr>
        <w:rPr>
          <w:b/>
          <w:bCs/>
          <w:iCs/>
          <w:lang w:val="en-US"/>
        </w:rPr>
      </w:pPr>
    </w:p>
    <w:p w14:paraId="4C4E2E52" w14:textId="77777777" w:rsidR="0031073F" w:rsidRPr="0031073F" w:rsidRDefault="0031073F" w:rsidP="0031073F">
      <w:pPr>
        <w:numPr>
          <w:ilvl w:val="1"/>
          <w:numId w:val="1"/>
        </w:numPr>
        <w:rPr>
          <w:b/>
          <w:bCs/>
          <w:iCs/>
          <w:lang w:val="en-US"/>
        </w:rPr>
      </w:pPr>
    </w:p>
    <w:p w14:paraId="7CF0918A" w14:textId="77777777" w:rsidR="0031073F" w:rsidRPr="0031073F" w:rsidRDefault="0031073F" w:rsidP="0031073F">
      <w:pPr>
        <w:numPr>
          <w:ilvl w:val="1"/>
          <w:numId w:val="1"/>
        </w:numPr>
        <w:rPr>
          <w:b/>
          <w:bCs/>
          <w:iCs/>
          <w:lang w:val="en-US"/>
        </w:rPr>
      </w:pPr>
      <w:r w:rsidRPr="0031073F">
        <w:rPr>
          <w:b/>
          <w:bCs/>
          <w:iCs/>
          <w:lang w:val="en-US"/>
        </w:rPr>
        <w:t>Signed: ……………………………………………………………………………</w:t>
      </w:r>
    </w:p>
    <w:p w14:paraId="6E53EEAE" w14:textId="6071BC64" w:rsidR="0031073F" w:rsidRPr="0031073F" w:rsidRDefault="0031073F" w:rsidP="0031073F">
      <w:pPr>
        <w:numPr>
          <w:ilvl w:val="1"/>
          <w:numId w:val="1"/>
        </w:numPr>
        <w:rPr>
          <w:b/>
          <w:bCs/>
          <w:iCs/>
          <w:lang w:val="en-US"/>
        </w:rPr>
      </w:pPr>
      <w:r w:rsidRPr="0031073F">
        <w:rPr>
          <w:b/>
          <w:bCs/>
          <w:iCs/>
          <w:lang w:val="en-US"/>
        </w:rPr>
        <w:t xml:space="preserve"> </w:t>
      </w:r>
      <w:r w:rsidRPr="0031073F">
        <w:rPr>
          <w:b/>
          <w:bCs/>
          <w:iCs/>
          <w:lang w:val="en-US"/>
        </w:rPr>
        <w:t>Date: …………………………</w:t>
      </w:r>
    </w:p>
    <w:p w14:paraId="24F882D2" w14:textId="77777777" w:rsidR="0031073F" w:rsidRPr="0031073F" w:rsidRDefault="0031073F" w:rsidP="0031073F">
      <w:pPr>
        <w:rPr>
          <w:lang w:val="en-US"/>
        </w:rPr>
      </w:pPr>
    </w:p>
    <w:p w14:paraId="5E0720EF" w14:textId="77777777" w:rsidR="0031073F" w:rsidRPr="0031073F" w:rsidRDefault="0031073F" w:rsidP="0031073F"/>
    <w:sectPr w:rsidR="0031073F" w:rsidRPr="00310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39097C"/>
    <w:multiLevelType w:val="hybridMultilevel"/>
    <w:tmpl w:val="9C8AFC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93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519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F"/>
    <w:rsid w:val="0031073F"/>
    <w:rsid w:val="006C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9182"/>
  <w15:chartTrackingRefBased/>
  <w15:docId w15:val="{AC0374AE-FCC7-4DC1-8759-144EE823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73F"/>
    <w:rPr>
      <w:rFonts w:eastAsiaTheme="majorEastAsia" w:cstheme="majorBidi"/>
      <w:color w:val="272727" w:themeColor="text1" w:themeTint="D8"/>
    </w:rPr>
  </w:style>
  <w:style w:type="paragraph" w:styleId="Title">
    <w:name w:val="Title"/>
    <w:basedOn w:val="Normal"/>
    <w:next w:val="Normal"/>
    <w:link w:val="TitleChar"/>
    <w:uiPriority w:val="10"/>
    <w:qFormat/>
    <w:rsid w:val="00310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73F"/>
    <w:pPr>
      <w:spacing w:before="160"/>
      <w:jc w:val="center"/>
    </w:pPr>
    <w:rPr>
      <w:i/>
      <w:iCs/>
      <w:color w:val="404040" w:themeColor="text1" w:themeTint="BF"/>
    </w:rPr>
  </w:style>
  <w:style w:type="character" w:customStyle="1" w:styleId="QuoteChar">
    <w:name w:val="Quote Char"/>
    <w:basedOn w:val="DefaultParagraphFont"/>
    <w:link w:val="Quote"/>
    <w:uiPriority w:val="29"/>
    <w:rsid w:val="0031073F"/>
    <w:rPr>
      <w:i/>
      <w:iCs/>
      <w:color w:val="404040" w:themeColor="text1" w:themeTint="BF"/>
    </w:rPr>
  </w:style>
  <w:style w:type="paragraph" w:styleId="ListParagraph">
    <w:name w:val="List Paragraph"/>
    <w:basedOn w:val="Normal"/>
    <w:uiPriority w:val="34"/>
    <w:qFormat/>
    <w:rsid w:val="0031073F"/>
    <w:pPr>
      <w:ind w:left="720"/>
      <w:contextualSpacing/>
    </w:pPr>
  </w:style>
  <w:style w:type="character" w:styleId="IntenseEmphasis">
    <w:name w:val="Intense Emphasis"/>
    <w:basedOn w:val="DefaultParagraphFont"/>
    <w:uiPriority w:val="21"/>
    <w:qFormat/>
    <w:rsid w:val="0031073F"/>
    <w:rPr>
      <w:i/>
      <w:iCs/>
      <w:color w:val="0F4761" w:themeColor="accent1" w:themeShade="BF"/>
    </w:rPr>
  </w:style>
  <w:style w:type="paragraph" w:styleId="IntenseQuote">
    <w:name w:val="Intense Quote"/>
    <w:basedOn w:val="Normal"/>
    <w:next w:val="Normal"/>
    <w:link w:val="IntenseQuoteChar"/>
    <w:uiPriority w:val="30"/>
    <w:qFormat/>
    <w:rsid w:val="00310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73F"/>
    <w:rPr>
      <w:i/>
      <w:iCs/>
      <w:color w:val="0F4761" w:themeColor="accent1" w:themeShade="BF"/>
    </w:rPr>
  </w:style>
  <w:style w:type="character" w:styleId="IntenseReference">
    <w:name w:val="Intense Reference"/>
    <w:basedOn w:val="DefaultParagraphFont"/>
    <w:uiPriority w:val="32"/>
    <w:qFormat/>
    <w:rsid w:val="003107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5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3663-D978-49DA-B8EF-1A2E6C7A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zulu</dc:creator>
  <cp:keywords/>
  <dc:description/>
  <cp:lastModifiedBy>charity zulu</cp:lastModifiedBy>
  <cp:revision>1</cp:revision>
  <dcterms:created xsi:type="dcterms:W3CDTF">2025-07-14T17:49:00Z</dcterms:created>
  <dcterms:modified xsi:type="dcterms:W3CDTF">2025-07-14T17:55:00Z</dcterms:modified>
</cp:coreProperties>
</file>